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9AC6A" w14:textId="6BDE9EB3" w:rsidR="00591B11" w:rsidRPr="0083500E" w:rsidRDefault="00591B11" w:rsidP="008D3980">
      <w:pPr>
        <w:shd w:val="clear" w:color="auto" w:fill="FFFFFF"/>
        <w:tabs>
          <w:tab w:val="left" w:pos="50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500E">
        <w:rPr>
          <w:rFonts w:ascii="Times New Roman" w:hAnsi="Times New Roman" w:cs="Times New Roman"/>
          <w:b/>
          <w:color w:val="000000"/>
          <w:sz w:val="24"/>
          <w:szCs w:val="24"/>
        </w:rPr>
        <w:t>Zasady i kryteria wyboru projektów</w:t>
      </w:r>
    </w:p>
    <w:p w14:paraId="4A285438" w14:textId="77777777" w:rsidR="00591B11" w:rsidRPr="0083500E" w:rsidRDefault="00591B11" w:rsidP="008D398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500E">
        <w:rPr>
          <w:rFonts w:ascii="Times New Roman" w:hAnsi="Times New Roman" w:cs="Times New Roman"/>
          <w:b/>
          <w:color w:val="000000"/>
          <w:sz w:val="24"/>
          <w:szCs w:val="24"/>
        </w:rPr>
        <w:t>zgłoszonych przez jednostki Uniwersytetu Warszawskiego</w:t>
      </w:r>
    </w:p>
    <w:p w14:paraId="46BE3EF3" w14:textId="67C42D49" w:rsidR="00591B11" w:rsidRPr="0083500E" w:rsidRDefault="00591B11" w:rsidP="006458C5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500E">
        <w:rPr>
          <w:rFonts w:ascii="Times New Roman" w:hAnsi="Times New Roman" w:cs="Times New Roman"/>
          <w:b/>
          <w:color w:val="000000"/>
          <w:sz w:val="24"/>
          <w:szCs w:val="24"/>
        </w:rPr>
        <w:t>do konkursu wewnętrznego</w:t>
      </w:r>
      <w:r w:rsidR="008D3980" w:rsidRPr="0083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</w:t>
      </w:r>
      <w:r w:rsidR="00AC71B0" w:rsidRPr="0083500E">
        <w:rPr>
          <w:rFonts w:ascii="Times New Roman" w:hAnsi="Times New Roman" w:cs="Times New Roman"/>
          <w:b/>
          <w:color w:val="000000"/>
          <w:sz w:val="24"/>
          <w:szCs w:val="24"/>
        </w:rPr>
        <w:t>Programu</w:t>
      </w:r>
      <w:r w:rsidR="00A844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Edukacja (</w:t>
      </w:r>
      <w:proofErr w:type="spellStart"/>
      <w:r w:rsidR="00A844E7">
        <w:rPr>
          <w:rFonts w:ascii="Times New Roman" w:hAnsi="Times New Roman" w:cs="Times New Roman"/>
          <w:b/>
          <w:color w:val="000000"/>
          <w:sz w:val="24"/>
          <w:szCs w:val="24"/>
        </w:rPr>
        <w:t>MF</w:t>
      </w:r>
      <w:proofErr w:type="spellEnd"/>
      <w:r w:rsidR="00A844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844E7">
        <w:rPr>
          <w:rFonts w:ascii="Times New Roman" w:hAnsi="Times New Roman" w:cs="Times New Roman"/>
          <w:b/>
          <w:color w:val="000000"/>
          <w:sz w:val="24"/>
          <w:szCs w:val="24"/>
        </w:rPr>
        <w:t>EOG</w:t>
      </w:r>
      <w:proofErr w:type="spellEnd"/>
      <w:r w:rsidR="00A844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2014-2021)</w:t>
      </w:r>
    </w:p>
    <w:p w14:paraId="0B81D2A9" w14:textId="77777777" w:rsidR="00B96343" w:rsidRPr="0083500E" w:rsidRDefault="00B96343" w:rsidP="00B9634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140950A5" w14:textId="0C92D38D" w:rsidR="00223BDC" w:rsidRPr="0083500E" w:rsidRDefault="00A844E7" w:rsidP="00626BF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wewnętrzny został</w:t>
      </w:r>
      <w:r w:rsidR="00591B11" w:rsidRPr="008350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zorganizowany, ponieważ każda </w:t>
      </w:r>
      <w:r w:rsidR="00591B11" w:rsidRPr="0083500E">
        <w:rPr>
          <w:rFonts w:ascii="Times New Roman" w:hAnsi="Times New Roman" w:cs="Times New Roman"/>
        </w:rPr>
        <w:t xml:space="preserve">uczelnia </w:t>
      </w:r>
      <w:r>
        <w:rPr>
          <w:rFonts w:ascii="Times New Roman" w:hAnsi="Times New Roman" w:cs="Times New Roman"/>
        </w:rPr>
        <w:t>może złożyć tylko po jednym wniosku w ramach poszczególnych komponentów</w:t>
      </w:r>
      <w:r w:rsidR="006458C5" w:rsidRPr="0083500E">
        <w:rPr>
          <w:rFonts w:ascii="Times New Roman" w:hAnsi="Times New Roman" w:cs="Times New Roman"/>
        </w:rPr>
        <w:t xml:space="preserve"> Programu Edukacja.</w:t>
      </w:r>
      <w:r w:rsidR="00223BDC" w:rsidRPr="0083500E">
        <w:rPr>
          <w:rFonts w:ascii="Times New Roman" w:hAnsi="Times New Roman" w:cs="Times New Roman"/>
        </w:rPr>
        <w:t xml:space="preserve"> </w:t>
      </w:r>
    </w:p>
    <w:p w14:paraId="27853DBA" w14:textId="264111BF" w:rsidR="006458C5" w:rsidRPr="0083500E" w:rsidRDefault="00223BDC" w:rsidP="00626BF6">
      <w:pPr>
        <w:spacing w:after="120"/>
        <w:jc w:val="both"/>
        <w:rPr>
          <w:rFonts w:ascii="Times New Roman" w:hAnsi="Times New Roman" w:cs="Times New Roman"/>
        </w:rPr>
      </w:pPr>
      <w:r w:rsidRPr="0083500E">
        <w:rPr>
          <w:rFonts w:ascii="Times New Roman" w:hAnsi="Times New Roman" w:cs="Times New Roman"/>
        </w:rPr>
        <w:t xml:space="preserve">Konkurs wewnętrzny dotyczy </w:t>
      </w:r>
      <w:r w:rsidR="006458C5" w:rsidRPr="0083500E">
        <w:rPr>
          <w:rFonts w:ascii="Times New Roman" w:hAnsi="Times New Roman" w:cs="Times New Roman"/>
        </w:rPr>
        <w:t>nabor</w:t>
      </w:r>
      <w:r w:rsidRPr="0083500E">
        <w:rPr>
          <w:rFonts w:ascii="Times New Roman" w:hAnsi="Times New Roman" w:cs="Times New Roman"/>
        </w:rPr>
        <w:t>u</w:t>
      </w:r>
      <w:r w:rsidR="006458C5" w:rsidRPr="0083500E">
        <w:rPr>
          <w:rFonts w:ascii="Times New Roman" w:hAnsi="Times New Roman" w:cs="Times New Roman"/>
        </w:rPr>
        <w:t xml:space="preserve"> w </w:t>
      </w:r>
      <w:bookmarkStart w:id="0" w:name="_Hlk63259311"/>
      <w:r w:rsidR="006458C5" w:rsidRPr="0083500E">
        <w:rPr>
          <w:rFonts w:ascii="Times New Roman" w:hAnsi="Times New Roman" w:cs="Times New Roman"/>
        </w:rPr>
        <w:t xml:space="preserve">ramach </w:t>
      </w:r>
      <w:bookmarkEnd w:id="0"/>
      <w:r w:rsidR="006458C5" w:rsidRPr="00A844E7">
        <w:rPr>
          <w:rFonts w:ascii="Times New Roman" w:hAnsi="Times New Roman" w:cs="Times New Roman"/>
          <w:b/>
        </w:rPr>
        <w:t>Komponent</w:t>
      </w:r>
      <w:r w:rsidR="00D9609D">
        <w:rPr>
          <w:rFonts w:ascii="Times New Roman" w:hAnsi="Times New Roman" w:cs="Times New Roman"/>
          <w:b/>
        </w:rPr>
        <w:t xml:space="preserve">u </w:t>
      </w:r>
      <w:r w:rsidR="006458C5" w:rsidRPr="00A844E7">
        <w:rPr>
          <w:rFonts w:ascii="Times New Roman" w:hAnsi="Times New Roman" w:cs="Times New Roman"/>
          <w:b/>
        </w:rPr>
        <w:t xml:space="preserve"> III </w:t>
      </w:r>
      <w:r w:rsidR="00891BC3">
        <w:rPr>
          <w:rFonts w:ascii="Times New Roman" w:hAnsi="Times New Roman" w:cs="Times New Roman"/>
        </w:rPr>
        <w:t>– Współpraca instytucjonalna na</w:t>
      </w:r>
      <w:bookmarkStart w:id="1" w:name="_GoBack"/>
      <w:bookmarkEnd w:id="1"/>
      <w:r w:rsidR="006458C5" w:rsidRPr="0083500E">
        <w:rPr>
          <w:rFonts w:ascii="Times New Roman" w:hAnsi="Times New Roman" w:cs="Times New Roman"/>
        </w:rPr>
        <w:t xml:space="preserve">rzecz poprawy jakości i dopasowania kształcenia </w:t>
      </w:r>
      <w:r w:rsidR="00A844E7">
        <w:rPr>
          <w:rFonts w:ascii="Times New Roman" w:hAnsi="Times New Roman" w:cs="Times New Roman"/>
        </w:rPr>
        <w:br/>
      </w:r>
      <w:r w:rsidR="006458C5" w:rsidRPr="0083500E">
        <w:rPr>
          <w:rFonts w:ascii="Times New Roman" w:hAnsi="Times New Roman" w:cs="Times New Roman"/>
        </w:rPr>
        <w:t>i szkolenia zawodowego (VET) oraz zawo</w:t>
      </w:r>
      <w:r w:rsidR="00D9609D">
        <w:rPr>
          <w:rFonts w:ascii="Times New Roman" w:hAnsi="Times New Roman" w:cs="Times New Roman"/>
        </w:rPr>
        <w:t>dowego kształcenia ustawicznego.</w:t>
      </w:r>
    </w:p>
    <w:p w14:paraId="783551BA" w14:textId="10CD9EBC" w:rsidR="006458C5" w:rsidRPr="00A844E7" w:rsidRDefault="006458C5" w:rsidP="00C23323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844E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UWAGA:</w:t>
      </w:r>
      <w:r w:rsidRPr="00A844E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wniosek do Komponentu II jest składa</w:t>
      </w:r>
      <w:r w:rsidR="00372150" w:rsidRPr="00A844E7">
        <w:rPr>
          <w:rFonts w:ascii="Times New Roman" w:hAnsi="Times New Roman" w:cs="Times New Roman"/>
          <w:i/>
          <w:iCs/>
          <w:color w:val="FF0000"/>
          <w:sz w:val="24"/>
          <w:szCs w:val="24"/>
        </w:rPr>
        <w:t>n</w:t>
      </w:r>
      <w:r w:rsidRPr="00A844E7">
        <w:rPr>
          <w:rFonts w:ascii="Times New Roman" w:hAnsi="Times New Roman" w:cs="Times New Roman"/>
          <w:i/>
          <w:iCs/>
          <w:color w:val="FF0000"/>
          <w:sz w:val="24"/>
          <w:szCs w:val="24"/>
        </w:rPr>
        <w:t>y centralnie dla całej uczelni przez BWZ.</w:t>
      </w:r>
    </w:p>
    <w:p w14:paraId="2EB18BF7" w14:textId="52E3620C" w:rsidR="00591B11" w:rsidRPr="0083500E" w:rsidRDefault="00C23323" w:rsidP="00626BF6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83500E">
        <w:rPr>
          <w:rFonts w:ascii="Times New Roman" w:hAnsi="Times New Roman" w:cs="Times New Roman"/>
          <w:b/>
          <w:color w:val="000000"/>
        </w:rPr>
        <w:t xml:space="preserve">1. </w:t>
      </w:r>
      <w:bookmarkStart w:id="2" w:name="_Hlk53417147"/>
      <w:r w:rsidR="00591B11" w:rsidRPr="0083500E">
        <w:rPr>
          <w:rFonts w:ascii="Times New Roman" w:hAnsi="Times New Roman" w:cs="Times New Roman"/>
          <w:b/>
          <w:color w:val="000000"/>
        </w:rPr>
        <w:t>Harmonogram konkursu wewnętrznego</w:t>
      </w:r>
    </w:p>
    <w:p w14:paraId="10DFE631" w14:textId="57C12AE0" w:rsidR="00591B11" w:rsidRPr="0083500E" w:rsidRDefault="00591B11" w:rsidP="00626BF6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83500E">
        <w:rPr>
          <w:rFonts w:ascii="Times New Roman" w:hAnsi="Times New Roman" w:cs="Times New Roman"/>
          <w:color w:val="000000"/>
        </w:rPr>
        <w:t>Termin nadsyłania projektów do Biura Współpracy z Zagranicą (BWZ)</w:t>
      </w:r>
      <w:r w:rsidR="008D3980" w:rsidRPr="0083500E">
        <w:rPr>
          <w:rFonts w:ascii="Times New Roman" w:hAnsi="Times New Roman" w:cs="Times New Roman"/>
          <w:color w:val="000000"/>
        </w:rPr>
        <w:t xml:space="preserve">: </w:t>
      </w:r>
      <w:r w:rsidR="00D9609D">
        <w:rPr>
          <w:rFonts w:ascii="Times New Roman" w:hAnsi="Times New Roman" w:cs="Times New Roman"/>
          <w:color w:val="000000"/>
        </w:rPr>
        <w:t>18</w:t>
      </w:r>
      <w:r w:rsidR="00C23323" w:rsidRPr="0083500E">
        <w:rPr>
          <w:rFonts w:ascii="Times New Roman" w:hAnsi="Times New Roman" w:cs="Times New Roman"/>
          <w:color w:val="000000"/>
        </w:rPr>
        <w:t>.</w:t>
      </w:r>
      <w:r w:rsidR="006458C5" w:rsidRPr="0083500E">
        <w:rPr>
          <w:rFonts w:ascii="Times New Roman" w:hAnsi="Times New Roman" w:cs="Times New Roman"/>
          <w:color w:val="000000"/>
        </w:rPr>
        <w:t>0</w:t>
      </w:r>
      <w:r w:rsidR="00B92554">
        <w:rPr>
          <w:rFonts w:ascii="Times New Roman" w:hAnsi="Times New Roman" w:cs="Times New Roman"/>
          <w:color w:val="000000"/>
        </w:rPr>
        <w:t>3</w:t>
      </w:r>
      <w:r w:rsidRPr="0083500E">
        <w:rPr>
          <w:rFonts w:ascii="Times New Roman" w:hAnsi="Times New Roman" w:cs="Times New Roman"/>
          <w:color w:val="000000"/>
        </w:rPr>
        <w:t>.202</w:t>
      </w:r>
      <w:r w:rsidR="006458C5" w:rsidRPr="0083500E">
        <w:rPr>
          <w:rFonts w:ascii="Times New Roman" w:hAnsi="Times New Roman" w:cs="Times New Roman"/>
          <w:color w:val="000000"/>
        </w:rPr>
        <w:t>1</w:t>
      </w:r>
      <w:r w:rsidR="00EE4D7E" w:rsidRPr="0083500E">
        <w:rPr>
          <w:rFonts w:ascii="Times New Roman" w:hAnsi="Times New Roman" w:cs="Times New Roman"/>
          <w:color w:val="000000"/>
        </w:rPr>
        <w:t xml:space="preserve"> </w:t>
      </w:r>
      <w:r w:rsidRPr="0083500E">
        <w:rPr>
          <w:rFonts w:ascii="Times New Roman" w:hAnsi="Times New Roman" w:cs="Times New Roman"/>
          <w:color w:val="000000"/>
        </w:rPr>
        <w:t>r.</w:t>
      </w:r>
      <w:r w:rsidR="006458C5" w:rsidRPr="0083500E">
        <w:rPr>
          <w:rFonts w:ascii="Times New Roman" w:hAnsi="Times New Roman" w:cs="Times New Roman"/>
          <w:color w:val="000000"/>
        </w:rPr>
        <w:t xml:space="preserve"> do godziny 14:00.</w:t>
      </w:r>
    </w:p>
    <w:p w14:paraId="788E96A7" w14:textId="77777777" w:rsidR="00C23323" w:rsidRPr="0083500E" w:rsidRDefault="00C23323" w:rsidP="00C233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11366EFF" w14:textId="77777777" w:rsidR="00A21A6E" w:rsidRPr="0083500E" w:rsidRDefault="00A21A6E" w:rsidP="00C233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83500E">
        <w:rPr>
          <w:rFonts w:ascii="Times New Roman" w:hAnsi="Times New Roman" w:cs="Times New Roman"/>
          <w:b/>
          <w:color w:val="000000"/>
        </w:rPr>
        <w:t xml:space="preserve">2. </w:t>
      </w:r>
      <w:r w:rsidR="00591B11" w:rsidRPr="0083500E">
        <w:rPr>
          <w:rFonts w:ascii="Times New Roman" w:hAnsi="Times New Roman" w:cs="Times New Roman"/>
          <w:b/>
          <w:color w:val="000000"/>
        </w:rPr>
        <w:t>Termin, miejsce i forma nadsyłania propozycji projektów</w:t>
      </w:r>
    </w:p>
    <w:p w14:paraId="704CD685" w14:textId="398CA907" w:rsidR="00591B11" w:rsidRPr="0083500E" w:rsidRDefault="00591B11" w:rsidP="006458C5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color w:val="000000"/>
        </w:rPr>
      </w:pPr>
      <w:r w:rsidRPr="0083500E">
        <w:rPr>
          <w:rFonts w:ascii="Times New Roman" w:hAnsi="Times New Roman" w:cs="Times New Roman"/>
          <w:color w:val="000000"/>
        </w:rPr>
        <w:t>Jednostki UW zainteresowane udziałem w konkursie powinny przesłać zgłoszenie propozycj</w:t>
      </w:r>
      <w:r w:rsidR="008D3980" w:rsidRPr="0083500E">
        <w:rPr>
          <w:rFonts w:ascii="Times New Roman" w:hAnsi="Times New Roman" w:cs="Times New Roman"/>
          <w:color w:val="000000"/>
        </w:rPr>
        <w:t>i projektu mailowo (skan) do Biura Współpracy z Zagranicą</w:t>
      </w:r>
      <w:r w:rsidRPr="0083500E">
        <w:rPr>
          <w:rFonts w:ascii="Times New Roman" w:hAnsi="Times New Roman" w:cs="Times New Roman"/>
          <w:color w:val="000000"/>
        </w:rPr>
        <w:t xml:space="preserve"> </w:t>
      </w:r>
      <w:r w:rsidRPr="0083500E">
        <w:rPr>
          <w:rFonts w:ascii="Times New Roman" w:hAnsi="Times New Roman" w:cs="Times New Roman"/>
        </w:rPr>
        <w:t>na adres</w:t>
      </w:r>
      <w:r w:rsidR="002D17ED" w:rsidRPr="0083500E">
        <w:rPr>
          <w:rFonts w:ascii="Times New Roman" w:hAnsi="Times New Roman" w:cs="Times New Roman"/>
        </w:rPr>
        <w:t xml:space="preserve"> joanna.wiszniewska@adm.uw.edu.pl</w:t>
      </w:r>
      <w:r w:rsidR="00AC71B0" w:rsidRPr="0083500E">
        <w:rPr>
          <w:rFonts w:ascii="Times New Roman" w:hAnsi="Times New Roman" w:cs="Times New Roman"/>
          <w:color w:val="000000"/>
        </w:rPr>
        <w:t xml:space="preserve"> </w:t>
      </w:r>
      <w:r w:rsidR="00C23323" w:rsidRPr="0083500E">
        <w:rPr>
          <w:rFonts w:ascii="Times New Roman" w:hAnsi="Times New Roman" w:cs="Times New Roman"/>
          <w:color w:val="000000"/>
        </w:rPr>
        <w:t xml:space="preserve">w terminie do </w:t>
      </w:r>
      <w:r w:rsidR="00D9609D">
        <w:rPr>
          <w:rFonts w:ascii="Times New Roman" w:hAnsi="Times New Roman" w:cs="Times New Roman"/>
          <w:color w:val="000000"/>
        </w:rPr>
        <w:t>18</w:t>
      </w:r>
      <w:r w:rsidR="006458C5" w:rsidRPr="0083500E">
        <w:rPr>
          <w:rFonts w:ascii="Times New Roman" w:hAnsi="Times New Roman" w:cs="Times New Roman"/>
          <w:color w:val="000000"/>
        </w:rPr>
        <w:t>.0</w:t>
      </w:r>
      <w:r w:rsidR="00B92554">
        <w:rPr>
          <w:rFonts w:ascii="Times New Roman" w:hAnsi="Times New Roman" w:cs="Times New Roman"/>
          <w:color w:val="000000"/>
        </w:rPr>
        <w:t>3</w:t>
      </w:r>
      <w:r w:rsidR="006458C5" w:rsidRPr="0083500E">
        <w:rPr>
          <w:rFonts w:ascii="Times New Roman" w:hAnsi="Times New Roman" w:cs="Times New Roman"/>
          <w:color w:val="000000"/>
        </w:rPr>
        <w:t>.2021 r. do godziny 14:00</w:t>
      </w:r>
      <w:r w:rsidR="00133224" w:rsidRPr="0083500E">
        <w:rPr>
          <w:rFonts w:ascii="Times New Roman" w:hAnsi="Times New Roman" w:cs="Times New Roman"/>
          <w:color w:val="000000"/>
        </w:rPr>
        <w:t>;</w:t>
      </w:r>
    </w:p>
    <w:p w14:paraId="4ECE9AC3" w14:textId="24CAC0ED" w:rsidR="00C23323" w:rsidRPr="0083500E" w:rsidRDefault="00591B11" w:rsidP="00C23323">
      <w:pPr>
        <w:pStyle w:val="Akapitzlist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83500E">
        <w:rPr>
          <w:rFonts w:ascii="Times New Roman" w:hAnsi="Times New Roman" w:cs="Times New Roman"/>
          <w:color w:val="000000"/>
        </w:rPr>
        <w:t>formularz zgłoszenia propozycji projektu jest dostępny na stronie BWZ</w:t>
      </w:r>
      <w:r w:rsidR="00C23323" w:rsidRPr="0083500E">
        <w:rPr>
          <w:rFonts w:ascii="Times New Roman" w:hAnsi="Times New Roman" w:cs="Times New Roman"/>
          <w:color w:val="000000"/>
        </w:rPr>
        <w:t xml:space="preserve"> (</w:t>
      </w:r>
      <w:hyperlink r:id="rId7" w:history="1">
        <w:r w:rsidR="002D17ED" w:rsidRPr="0083500E">
          <w:rPr>
            <w:rStyle w:val="Hipercze"/>
            <w:rFonts w:ascii="Times New Roman" w:hAnsi="Times New Roman" w:cs="Times New Roman"/>
          </w:rPr>
          <w:t>http://bwz.uw.edu.pl/formularze/</w:t>
        </w:r>
      </w:hyperlink>
      <w:r w:rsidR="00C23323" w:rsidRPr="0083500E">
        <w:rPr>
          <w:rFonts w:ascii="Times New Roman" w:hAnsi="Times New Roman" w:cs="Times New Roman"/>
          <w:color w:val="000000"/>
        </w:rPr>
        <w:t>)</w:t>
      </w:r>
      <w:r w:rsidRPr="0083500E">
        <w:rPr>
          <w:rFonts w:ascii="Times New Roman" w:hAnsi="Times New Roman" w:cs="Times New Roman"/>
          <w:color w:val="000000"/>
        </w:rPr>
        <w:t>.</w:t>
      </w:r>
    </w:p>
    <w:bookmarkEnd w:id="2"/>
    <w:p w14:paraId="6713FAC9" w14:textId="77777777" w:rsidR="00C23323" w:rsidRPr="0083500E" w:rsidRDefault="00C23323" w:rsidP="00C233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38415ED" w14:textId="5489BE8D" w:rsidR="00AC71B0" w:rsidRPr="0083500E" w:rsidRDefault="00A21A6E" w:rsidP="00A21A6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83500E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="00C23323" w:rsidRPr="0083500E">
        <w:rPr>
          <w:rFonts w:ascii="Times New Roman" w:hAnsi="Times New Roman" w:cs="Times New Roman"/>
          <w:b/>
          <w:bCs/>
          <w:color w:val="000000"/>
        </w:rPr>
        <w:t xml:space="preserve">Kryteria oceny propozycji projektów (maksymalna liczba punktów- </w:t>
      </w:r>
      <w:r w:rsidR="006458C5" w:rsidRPr="0083500E">
        <w:rPr>
          <w:rFonts w:ascii="Times New Roman" w:hAnsi="Times New Roman" w:cs="Times New Roman"/>
          <w:b/>
          <w:bCs/>
          <w:color w:val="000000"/>
        </w:rPr>
        <w:t>100</w:t>
      </w:r>
      <w:r w:rsidR="00C23323" w:rsidRPr="0083500E">
        <w:rPr>
          <w:rFonts w:ascii="Times New Roman" w:hAnsi="Times New Roman" w:cs="Times New Roman"/>
          <w:b/>
          <w:bCs/>
          <w:color w:val="000000"/>
        </w:rPr>
        <w:t>):</w:t>
      </w:r>
    </w:p>
    <w:p w14:paraId="4D49E83C" w14:textId="69CBC7FC" w:rsidR="00AC71B0" w:rsidRPr="0083500E" w:rsidRDefault="00AC71B0" w:rsidP="00AC7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83500E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Opis kryterium</w:t>
      </w:r>
    </w:p>
    <w:p w14:paraId="536D8218" w14:textId="2B24B434" w:rsidR="001C60BB" w:rsidRPr="0083500E" w:rsidRDefault="001C60BB" w:rsidP="00AC7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14:paraId="3D91CE0D" w14:textId="3650A3BF" w:rsidR="001C60BB" w:rsidRPr="0083500E" w:rsidRDefault="0049626E" w:rsidP="001C60BB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83500E">
        <w:rPr>
          <w:rFonts w:ascii="Times New Roman" w:hAnsi="Times New Roman" w:cs="Times New Roman"/>
        </w:rPr>
        <w:t xml:space="preserve">Cel, uzasadnienie projektu i powiązanie z celami Programu Edukacja (w tym czy dotyczy obszarów priorytetowych); </w:t>
      </w:r>
      <w:r w:rsidRPr="0083500E">
        <w:rPr>
          <w:rFonts w:ascii="Times New Roman" w:hAnsi="Times New Roman" w:cs="Times New Roman"/>
          <w:b/>
          <w:bCs/>
        </w:rPr>
        <w:t>0 – 30 punktów;</w:t>
      </w:r>
    </w:p>
    <w:p w14:paraId="15A75931" w14:textId="60E9F344" w:rsidR="001C60BB" w:rsidRPr="0083500E" w:rsidRDefault="00133224" w:rsidP="00133224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83500E">
        <w:rPr>
          <w:rFonts w:ascii="Times New Roman" w:hAnsi="Times New Roman" w:cs="Times New Roman"/>
        </w:rPr>
        <w:t>Opis</w:t>
      </w:r>
      <w:r w:rsidR="001C60BB" w:rsidRPr="0083500E">
        <w:rPr>
          <w:rFonts w:ascii="Times New Roman" w:hAnsi="Times New Roman" w:cs="Times New Roman"/>
        </w:rPr>
        <w:t xml:space="preserve"> działania wraz z informacją, które instytucje i w jakim zakresie będą w nie zaangażowane</w:t>
      </w:r>
      <w:r w:rsidRPr="0083500E">
        <w:rPr>
          <w:rFonts w:ascii="Times New Roman" w:hAnsi="Times New Roman" w:cs="Times New Roman"/>
        </w:rPr>
        <w:t xml:space="preserve">. Metodologia działań, ich forma i zakres a także opis zarządzania projektem i czy jest on właściwy dla skutecznej realizacji projektu; </w:t>
      </w:r>
      <w:r w:rsidR="001C60BB" w:rsidRPr="0083500E">
        <w:rPr>
          <w:rFonts w:ascii="Times New Roman" w:hAnsi="Times New Roman" w:cs="Times New Roman"/>
          <w:b/>
          <w:color w:val="000000"/>
        </w:rPr>
        <w:t xml:space="preserve">0 – </w:t>
      </w:r>
      <w:r w:rsidRPr="0083500E">
        <w:rPr>
          <w:rFonts w:ascii="Times New Roman" w:hAnsi="Times New Roman" w:cs="Times New Roman"/>
          <w:b/>
          <w:color w:val="000000"/>
        </w:rPr>
        <w:t>20</w:t>
      </w:r>
      <w:r w:rsidR="001C60BB" w:rsidRPr="0083500E">
        <w:rPr>
          <w:rFonts w:ascii="Times New Roman" w:hAnsi="Times New Roman" w:cs="Times New Roman"/>
          <w:b/>
          <w:color w:val="000000"/>
        </w:rPr>
        <w:t xml:space="preserve"> punktów;</w:t>
      </w:r>
    </w:p>
    <w:p w14:paraId="016D7FE9" w14:textId="77777777" w:rsidR="0083500E" w:rsidRPr="0083500E" w:rsidRDefault="0083500E" w:rsidP="0083500E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83500E">
        <w:rPr>
          <w:rFonts w:ascii="Times New Roman" w:hAnsi="Times New Roman" w:cs="Times New Roman"/>
        </w:rPr>
        <w:t>Organizacje partnerskie posiadające odpowiednie profile, kompetencje, zasoby i doświadczenie niezbędne do skutecznej realizacji wszystkich aspektów projektu, podział obowiązków, zaangażowanie i czynny udział wszystkich partnerów;</w:t>
      </w:r>
      <w:r w:rsidRPr="0083500E">
        <w:rPr>
          <w:rFonts w:ascii="Times New Roman" w:hAnsi="Times New Roman" w:cs="Times New Roman"/>
          <w:b/>
          <w:bCs/>
        </w:rPr>
        <w:t xml:space="preserve"> 0 – 20 punktów;</w:t>
      </w:r>
    </w:p>
    <w:p w14:paraId="629A702D" w14:textId="77777777" w:rsidR="0083500E" w:rsidRPr="0083500E" w:rsidRDefault="0083500E" w:rsidP="0083500E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83500E">
        <w:rPr>
          <w:rFonts w:ascii="Times New Roman" w:hAnsi="Times New Roman" w:cs="Times New Roman"/>
        </w:rPr>
        <w:t>P</w:t>
      </w:r>
      <w:r w:rsidR="001C60BB" w:rsidRPr="0083500E">
        <w:rPr>
          <w:rFonts w:ascii="Times New Roman" w:hAnsi="Times New Roman" w:cs="Times New Roman"/>
        </w:rPr>
        <w:t>rzewidywany wpływ projektu na uczestników, organizacje uczestniczące w projekcie, grupy docelowe i innych istotnych interesariuszy</w:t>
      </w:r>
      <w:r w:rsidRPr="0083500E">
        <w:rPr>
          <w:rFonts w:ascii="Times New Roman" w:hAnsi="Times New Roman" w:cs="Times New Roman"/>
        </w:rPr>
        <w:t xml:space="preserve">; </w:t>
      </w:r>
      <w:r w:rsidR="001C60BB" w:rsidRPr="0083500E">
        <w:rPr>
          <w:rFonts w:ascii="Times New Roman" w:hAnsi="Times New Roman" w:cs="Times New Roman"/>
          <w:b/>
          <w:color w:val="000000"/>
        </w:rPr>
        <w:t xml:space="preserve">0 – </w:t>
      </w:r>
      <w:r w:rsidRPr="0083500E">
        <w:rPr>
          <w:rFonts w:ascii="Times New Roman" w:hAnsi="Times New Roman" w:cs="Times New Roman"/>
          <w:b/>
          <w:color w:val="000000"/>
        </w:rPr>
        <w:t xml:space="preserve">20 </w:t>
      </w:r>
      <w:r w:rsidR="001C60BB" w:rsidRPr="0083500E">
        <w:rPr>
          <w:rFonts w:ascii="Times New Roman" w:hAnsi="Times New Roman" w:cs="Times New Roman"/>
          <w:b/>
          <w:color w:val="000000"/>
        </w:rPr>
        <w:t>punktów;</w:t>
      </w:r>
    </w:p>
    <w:p w14:paraId="1C00E909" w14:textId="5A6F02B4" w:rsidR="001C60BB" w:rsidRPr="0083500E" w:rsidRDefault="0083500E" w:rsidP="0083500E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83500E">
        <w:rPr>
          <w:rFonts w:ascii="Times New Roman" w:hAnsi="Times New Roman" w:cs="Times New Roman"/>
        </w:rPr>
        <w:t xml:space="preserve">Działania jakie zostaną podjęte w celu ewaluacji, monitoringu jakości projektu </w:t>
      </w:r>
      <w:r w:rsidR="001C60BB" w:rsidRPr="0083500E">
        <w:rPr>
          <w:rFonts w:ascii="Times New Roman" w:hAnsi="Times New Roman" w:cs="Times New Roman"/>
        </w:rPr>
        <w:t>i zarządzanie ryzykiem (0-10 pkt.)</w:t>
      </w:r>
      <w:r w:rsidR="001C60BB" w:rsidRPr="0083500E">
        <w:rPr>
          <w:rFonts w:ascii="Times New Roman" w:hAnsi="Times New Roman" w:cs="Times New Roman"/>
          <w:color w:val="000000"/>
        </w:rPr>
        <w:t xml:space="preserve"> </w:t>
      </w:r>
      <w:r w:rsidR="001C60BB" w:rsidRPr="0083500E">
        <w:rPr>
          <w:rFonts w:ascii="Times New Roman" w:hAnsi="Times New Roman" w:cs="Times New Roman"/>
          <w:b/>
          <w:color w:val="000000"/>
        </w:rPr>
        <w:t>0 – 1</w:t>
      </w:r>
      <w:r w:rsidRPr="0083500E">
        <w:rPr>
          <w:rFonts w:ascii="Times New Roman" w:hAnsi="Times New Roman" w:cs="Times New Roman"/>
          <w:b/>
          <w:color w:val="000000"/>
        </w:rPr>
        <w:t>0</w:t>
      </w:r>
      <w:r w:rsidR="001C60BB" w:rsidRPr="0083500E">
        <w:rPr>
          <w:rFonts w:ascii="Times New Roman" w:hAnsi="Times New Roman" w:cs="Times New Roman"/>
          <w:b/>
          <w:color w:val="000000"/>
        </w:rPr>
        <w:t xml:space="preserve"> punktów</w:t>
      </w:r>
      <w:r w:rsidRPr="0083500E">
        <w:rPr>
          <w:rFonts w:ascii="Times New Roman" w:hAnsi="Times New Roman" w:cs="Times New Roman"/>
          <w:b/>
          <w:color w:val="000000"/>
        </w:rPr>
        <w:t>.</w:t>
      </w:r>
    </w:p>
    <w:p w14:paraId="557C4E9C" w14:textId="0795DC3D" w:rsidR="00223BDC" w:rsidRPr="0083500E" w:rsidRDefault="005872AE" w:rsidP="008D3980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3500E">
        <w:rPr>
          <w:color w:val="000000"/>
          <w:sz w:val="22"/>
          <w:szCs w:val="22"/>
        </w:rPr>
        <w:t xml:space="preserve">Atutem będzie </w:t>
      </w:r>
      <w:r w:rsidR="00223BDC" w:rsidRPr="0083500E">
        <w:rPr>
          <w:color w:val="000000"/>
          <w:sz w:val="22"/>
          <w:szCs w:val="22"/>
        </w:rPr>
        <w:t>jeś</w:t>
      </w:r>
      <w:r w:rsidR="00517C63">
        <w:rPr>
          <w:color w:val="000000"/>
          <w:sz w:val="22"/>
          <w:szCs w:val="22"/>
        </w:rPr>
        <w:t>li wnioskodawca uwzględni w skła</w:t>
      </w:r>
      <w:r w:rsidR="00223BDC" w:rsidRPr="0083500E">
        <w:rPr>
          <w:color w:val="000000"/>
          <w:sz w:val="22"/>
          <w:szCs w:val="22"/>
        </w:rPr>
        <w:t>danym wniosku obszar tematyczny</w:t>
      </w:r>
    </w:p>
    <w:p w14:paraId="6D2ECD9B" w14:textId="11230BE8" w:rsidR="00223BDC" w:rsidRPr="0083500E" w:rsidRDefault="00223BDC" w:rsidP="008D3980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3500E">
        <w:rPr>
          <w:color w:val="000000"/>
          <w:sz w:val="22"/>
          <w:szCs w:val="22"/>
        </w:rPr>
        <w:t>„</w:t>
      </w:r>
      <w:proofErr w:type="spellStart"/>
      <w:r w:rsidRPr="0083500E">
        <w:rPr>
          <w:color w:val="000000"/>
          <w:sz w:val="22"/>
          <w:szCs w:val="22"/>
        </w:rPr>
        <w:t>child</w:t>
      </w:r>
      <w:proofErr w:type="spellEnd"/>
      <w:r w:rsidRPr="0083500E">
        <w:rPr>
          <w:color w:val="000000"/>
          <w:sz w:val="22"/>
          <w:szCs w:val="22"/>
        </w:rPr>
        <w:t xml:space="preserve"> </w:t>
      </w:r>
      <w:proofErr w:type="spellStart"/>
      <w:r w:rsidRPr="0083500E">
        <w:rPr>
          <w:color w:val="000000"/>
          <w:sz w:val="22"/>
          <w:szCs w:val="22"/>
        </w:rPr>
        <w:t>welfare</w:t>
      </w:r>
      <w:proofErr w:type="spellEnd"/>
      <w:r w:rsidRPr="0083500E">
        <w:rPr>
          <w:color w:val="000000"/>
          <w:sz w:val="22"/>
          <w:szCs w:val="22"/>
        </w:rPr>
        <w:t xml:space="preserve"> </w:t>
      </w:r>
      <w:proofErr w:type="spellStart"/>
      <w:r w:rsidRPr="0083500E">
        <w:rPr>
          <w:color w:val="000000"/>
          <w:sz w:val="22"/>
          <w:szCs w:val="22"/>
        </w:rPr>
        <w:t>education</w:t>
      </w:r>
      <w:proofErr w:type="spellEnd"/>
      <w:r w:rsidRPr="0083500E">
        <w:rPr>
          <w:color w:val="000000"/>
          <w:sz w:val="22"/>
          <w:szCs w:val="22"/>
        </w:rPr>
        <w:t>”.</w:t>
      </w:r>
    </w:p>
    <w:p w14:paraId="088C811A" w14:textId="436017D7" w:rsidR="00223BDC" w:rsidRDefault="00223BDC" w:rsidP="008D3980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87F6D2B" w14:textId="77777777" w:rsidR="00801697" w:rsidRPr="0083500E" w:rsidRDefault="00801697" w:rsidP="008D3980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7235B44" w14:textId="77777777" w:rsidR="008D3980" w:rsidRPr="0083500E" w:rsidRDefault="008D3980" w:rsidP="008D39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42710683" w14:textId="77777777" w:rsidR="00C23323" w:rsidRPr="0083500E" w:rsidRDefault="00A21A6E" w:rsidP="00A21A6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83500E">
        <w:rPr>
          <w:b/>
          <w:bCs/>
          <w:color w:val="000000"/>
          <w:sz w:val="22"/>
          <w:szCs w:val="22"/>
        </w:rPr>
        <w:t xml:space="preserve">4. </w:t>
      </w:r>
      <w:r w:rsidR="00C23323" w:rsidRPr="0083500E">
        <w:rPr>
          <w:b/>
          <w:bCs/>
          <w:color w:val="000000"/>
          <w:sz w:val="22"/>
          <w:szCs w:val="22"/>
        </w:rPr>
        <w:t>Procedura kwalifikacji wewnętrznej na UW</w:t>
      </w:r>
    </w:p>
    <w:p w14:paraId="05139C05" w14:textId="77777777" w:rsidR="00A21A6E" w:rsidRPr="0083500E" w:rsidRDefault="00A21A6E" w:rsidP="00A21A6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</w:p>
    <w:p w14:paraId="4A30BFD0" w14:textId="6E0D82F8" w:rsidR="00C533BD" w:rsidRPr="0083500E" w:rsidRDefault="00C23323" w:rsidP="00141952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83500E">
        <w:rPr>
          <w:color w:val="000000"/>
          <w:sz w:val="22"/>
          <w:szCs w:val="22"/>
        </w:rPr>
        <w:t xml:space="preserve">Oceny propozycji projektów przygotowanych przez jednostki </w:t>
      </w:r>
      <w:r w:rsidR="00557AB7" w:rsidRPr="0083500E">
        <w:rPr>
          <w:color w:val="000000"/>
          <w:sz w:val="22"/>
          <w:szCs w:val="22"/>
        </w:rPr>
        <w:t>UW dokonuje Komisja Konkursowa.</w:t>
      </w:r>
    </w:p>
    <w:p w14:paraId="4B3B6674" w14:textId="677B15DF" w:rsidR="00C23323" w:rsidRPr="0083500E" w:rsidRDefault="002D17ED" w:rsidP="00C533BD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3500E">
        <w:rPr>
          <w:sz w:val="22"/>
          <w:szCs w:val="22"/>
        </w:rPr>
        <w:lastRenderedPageBreak/>
        <w:t>W skład Komisji wchodzą: przewodnicząca Komisji Rektorskiej ds. oceny wniosków stypendialnych na Uniwersytecie Warszawskim na kadencję 2020 – 2024 oraz członkowie Komisji – min. 3 osoby.</w:t>
      </w:r>
    </w:p>
    <w:p w14:paraId="40D64C74" w14:textId="77777777" w:rsidR="00A21A6E" w:rsidRPr="0083500E" w:rsidRDefault="00A21A6E" w:rsidP="00A21A6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14:paraId="783FCF96" w14:textId="77777777" w:rsidR="00C23323" w:rsidRPr="0083500E" w:rsidRDefault="00C23323" w:rsidP="00A21A6E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83500E">
        <w:rPr>
          <w:color w:val="000000"/>
          <w:sz w:val="22"/>
          <w:szCs w:val="22"/>
        </w:rPr>
        <w:t>Jednostka zgłaszająca projekt jest odpowiedzialna za koordynację, realizację oraz rozliczenie finansowe i merytoryczne projektu.</w:t>
      </w:r>
    </w:p>
    <w:p w14:paraId="430B9857" w14:textId="77777777" w:rsidR="00A21A6E" w:rsidRPr="0083500E" w:rsidRDefault="00A21A6E" w:rsidP="00A21A6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14:paraId="66AC3488" w14:textId="01D5626D" w:rsidR="00A21A6E" w:rsidRPr="0083500E" w:rsidRDefault="00167E35" w:rsidP="00333F92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83500E">
        <w:rPr>
          <w:color w:val="000000"/>
          <w:sz w:val="22"/>
          <w:szCs w:val="22"/>
        </w:rPr>
        <w:t>Wnios</w:t>
      </w:r>
      <w:r w:rsidR="00C23323" w:rsidRPr="0083500E">
        <w:rPr>
          <w:color w:val="000000"/>
          <w:sz w:val="22"/>
          <w:szCs w:val="22"/>
        </w:rPr>
        <w:t>ki, które otrzymają największ</w:t>
      </w:r>
      <w:r w:rsidR="00557AB7" w:rsidRPr="0083500E">
        <w:rPr>
          <w:color w:val="000000"/>
          <w:sz w:val="22"/>
          <w:szCs w:val="22"/>
        </w:rPr>
        <w:t xml:space="preserve">ą liczbę punktów </w:t>
      </w:r>
      <w:r w:rsidR="00C23323" w:rsidRPr="0083500E">
        <w:rPr>
          <w:color w:val="000000"/>
          <w:sz w:val="22"/>
          <w:szCs w:val="22"/>
        </w:rPr>
        <w:t xml:space="preserve">zostaną zgłoszone przez wnioskujące jednostki do konkursu ogłoszonego przez </w:t>
      </w:r>
      <w:r w:rsidR="0049626E" w:rsidRPr="0083500E">
        <w:rPr>
          <w:color w:val="000000"/>
          <w:sz w:val="22"/>
          <w:szCs w:val="22"/>
        </w:rPr>
        <w:t>Program Edukacja.</w:t>
      </w:r>
    </w:p>
    <w:p w14:paraId="59B67815" w14:textId="2ECA7297" w:rsidR="00557AB7" w:rsidRPr="0083500E" w:rsidRDefault="00557AB7" w:rsidP="00557AB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14:paraId="77683A11" w14:textId="3BB51CEF" w:rsidR="00C23323" w:rsidRPr="0083500E" w:rsidRDefault="00C23323" w:rsidP="00A21A6E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83500E">
        <w:rPr>
          <w:color w:val="000000"/>
          <w:sz w:val="22"/>
          <w:szCs w:val="22"/>
        </w:rPr>
        <w:t xml:space="preserve">W przypadku jeśli liczba złożonych propozycji projektów wyniesie </w:t>
      </w:r>
      <w:r w:rsidR="0049626E" w:rsidRPr="0083500E">
        <w:rPr>
          <w:color w:val="000000"/>
          <w:sz w:val="22"/>
          <w:szCs w:val="22"/>
        </w:rPr>
        <w:t xml:space="preserve">1 ramach każdego z 2 komponentów </w:t>
      </w:r>
      <w:r w:rsidRPr="0083500E">
        <w:rPr>
          <w:color w:val="000000"/>
          <w:sz w:val="22"/>
          <w:szCs w:val="22"/>
        </w:rPr>
        <w:t xml:space="preserve">decyzję o zarekomendowaniu projektów do złożenia w konkursie </w:t>
      </w:r>
      <w:r w:rsidR="0049626E" w:rsidRPr="0083500E">
        <w:rPr>
          <w:color w:val="000000"/>
          <w:sz w:val="22"/>
          <w:szCs w:val="22"/>
        </w:rPr>
        <w:t>Programu Edukacja</w:t>
      </w:r>
      <w:r w:rsidRPr="0083500E">
        <w:rPr>
          <w:color w:val="000000"/>
          <w:sz w:val="22"/>
          <w:szCs w:val="22"/>
        </w:rPr>
        <w:t xml:space="preserve"> może podjąć przewodnicząca Komisji Rektorskiej.</w:t>
      </w:r>
    </w:p>
    <w:p w14:paraId="74889742" w14:textId="77777777" w:rsidR="00C23323" w:rsidRPr="0083500E" w:rsidRDefault="00C23323" w:rsidP="00A21A6E">
      <w:pPr>
        <w:pStyle w:val="NormalnyWeb"/>
        <w:shd w:val="clear" w:color="auto" w:fill="FFFFFF"/>
        <w:spacing w:before="0" w:beforeAutospacing="0" w:after="0" w:afterAutospacing="0"/>
        <w:ind w:left="720" w:firstLine="60"/>
        <w:jc w:val="both"/>
        <w:rPr>
          <w:sz w:val="22"/>
          <w:szCs w:val="22"/>
        </w:rPr>
      </w:pPr>
    </w:p>
    <w:p w14:paraId="371FAD32" w14:textId="77777777" w:rsidR="00C23323" w:rsidRPr="0083500E" w:rsidRDefault="00A21A6E" w:rsidP="00A21A6E">
      <w:pPr>
        <w:pStyle w:val="NormalnyWeb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 w:rsidRPr="0083500E">
        <w:rPr>
          <w:b/>
          <w:color w:val="000000"/>
          <w:sz w:val="22"/>
          <w:szCs w:val="22"/>
        </w:rPr>
        <w:t xml:space="preserve">5.  </w:t>
      </w:r>
      <w:r w:rsidR="00C23323" w:rsidRPr="0083500E">
        <w:rPr>
          <w:b/>
          <w:color w:val="000000"/>
          <w:sz w:val="22"/>
          <w:szCs w:val="22"/>
        </w:rPr>
        <w:t>Jednostki zostaną powiadomione mailowo o wynikach konkursu wewnętrznego.</w:t>
      </w:r>
    </w:p>
    <w:p w14:paraId="5544387F" w14:textId="77777777" w:rsidR="000D1DA8" w:rsidRPr="0083500E" w:rsidRDefault="000D1DA8" w:rsidP="00A21A6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14:paraId="3538381B" w14:textId="37481688" w:rsidR="000D1DA8" w:rsidRPr="0083500E" w:rsidRDefault="000D1DA8" w:rsidP="000D1DA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 w:rsidRPr="0083500E">
        <w:rPr>
          <w:b/>
          <w:color w:val="000000"/>
          <w:sz w:val="22"/>
          <w:szCs w:val="22"/>
        </w:rPr>
        <w:t>6. Termin złożenia wniosku konkursowego w syst</w:t>
      </w:r>
      <w:r w:rsidR="00AC71B0" w:rsidRPr="0083500E">
        <w:rPr>
          <w:b/>
          <w:color w:val="000000"/>
          <w:sz w:val="22"/>
          <w:szCs w:val="22"/>
        </w:rPr>
        <w:t xml:space="preserve">emie elektronicznym </w:t>
      </w:r>
      <w:r w:rsidR="00133224" w:rsidRPr="0083500E">
        <w:rPr>
          <w:b/>
          <w:color w:val="000000"/>
          <w:sz w:val="22"/>
          <w:szCs w:val="22"/>
        </w:rPr>
        <w:t>Programu Edukacja</w:t>
      </w:r>
      <w:r w:rsidR="00AC71B0" w:rsidRPr="0083500E">
        <w:rPr>
          <w:b/>
          <w:color w:val="000000"/>
          <w:sz w:val="22"/>
          <w:szCs w:val="22"/>
        </w:rPr>
        <w:t xml:space="preserve">: </w:t>
      </w:r>
      <w:r w:rsidR="00133224" w:rsidRPr="0083500E">
        <w:rPr>
          <w:b/>
          <w:color w:val="000000"/>
          <w:sz w:val="22"/>
          <w:szCs w:val="22"/>
        </w:rPr>
        <w:t>12.04.2021 r.</w:t>
      </w:r>
      <w:r w:rsidR="009009B7">
        <w:rPr>
          <w:b/>
          <w:color w:val="000000"/>
          <w:sz w:val="22"/>
          <w:szCs w:val="22"/>
        </w:rPr>
        <w:t xml:space="preserve"> do godziny 16:00.</w:t>
      </w:r>
    </w:p>
    <w:p w14:paraId="48CD20BA" w14:textId="77777777" w:rsidR="00C23323" w:rsidRPr="0083500E" w:rsidRDefault="00C23323" w:rsidP="00C23323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14:paraId="59DC7EB2" w14:textId="77777777" w:rsidR="00DE4021" w:rsidRDefault="000D1DA8" w:rsidP="00DE4021">
      <w:pPr>
        <w:pStyle w:val="NormalnyWeb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 w:rsidRPr="0083500E">
        <w:rPr>
          <w:b/>
          <w:color w:val="000000"/>
          <w:sz w:val="22"/>
          <w:szCs w:val="22"/>
        </w:rPr>
        <w:t>7</w:t>
      </w:r>
      <w:r w:rsidR="00A21A6E" w:rsidRPr="0083500E">
        <w:rPr>
          <w:b/>
          <w:color w:val="000000"/>
          <w:sz w:val="22"/>
          <w:szCs w:val="22"/>
        </w:rPr>
        <w:t xml:space="preserve">. </w:t>
      </w:r>
      <w:r w:rsidR="00DE4021" w:rsidRPr="0083500E">
        <w:rPr>
          <w:b/>
          <w:color w:val="000000"/>
          <w:sz w:val="22"/>
          <w:szCs w:val="22"/>
        </w:rPr>
        <w:t xml:space="preserve">Regulamin Programu oraz wzory dokumentów dotyczących Programu są dostępne na stronie: </w:t>
      </w:r>
    </w:p>
    <w:p w14:paraId="7AF54934" w14:textId="77777777" w:rsidR="00DE4021" w:rsidRDefault="008C4848" w:rsidP="00DE4021">
      <w:pPr>
        <w:spacing w:after="0"/>
        <w:rPr>
          <w:rFonts w:ascii="Times New Roman" w:hAnsi="Times New Roman" w:cs="Times New Roman"/>
        </w:rPr>
      </w:pPr>
      <w:hyperlink r:id="rId8" w:history="1">
        <w:r w:rsidR="00DE4021" w:rsidRPr="001030F6">
          <w:rPr>
            <w:rStyle w:val="Hipercze"/>
            <w:rFonts w:ascii="Times New Roman" w:hAnsi="Times New Roman" w:cs="Times New Roman"/>
          </w:rPr>
          <w:t>https://education.org.pl/kategoria_naboru/ii-nabor/</w:t>
        </w:r>
      </w:hyperlink>
    </w:p>
    <w:p w14:paraId="7C2BD869" w14:textId="77777777" w:rsidR="00C23323" w:rsidRPr="0083500E" w:rsidRDefault="00C23323" w:rsidP="00DE4021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3500E">
        <w:rPr>
          <w:sz w:val="22"/>
          <w:szCs w:val="22"/>
        </w:rPr>
        <w:t> </w:t>
      </w:r>
    </w:p>
    <w:p w14:paraId="144BA05A" w14:textId="724D846E" w:rsidR="00DE4021" w:rsidRPr="0083500E" w:rsidRDefault="000D1DA8" w:rsidP="00DE4021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83500E">
        <w:rPr>
          <w:b/>
          <w:color w:val="000000"/>
          <w:sz w:val="22"/>
          <w:szCs w:val="22"/>
        </w:rPr>
        <w:t>8</w:t>
      </w:r>
      <w:r w:rsidR="00A21A6E" w:rsidRPr="0083500E">
        <w:rPr>
          <w:b/>
          <w:color w:val="000000"/>
          <w:sz w:val="22"/>
          <w:szCs w:val="22"/>
        </w:rPr>
        <w:t xml:space="preserve">. </w:t>
      </w:r>
      <w:r w:rsidR="00DE4021" w:rsidRPr="0083500E">
        <w:rPr>
          <w:b/>
          <w:color w:val="000000"/>
          <w:sz w:val="22"/>
          <w:szCs w:val="22"/>
        </w:rPr>
        <w:t>W sprawach dotyczących konkursu wewnętrznego</w:t>
      </w:r>
      <w:r w:rsidR="00DE4021" w:rsidRPr="0083500E">
        <w:rPr>
          <w:color w:val="000000"/>
          <w:sz w:val="22"/>
          <w:szCs w:val="22"/>
        </w:rPr>
        <w:t xml:space="preserve"> należy kontaktować się z panią Joanną Wiszniewską, BWZ, </w:t>
      </w:r>
      <w:proofErr w:type="spellStart"/>
      <w:r w:rsidR="00DE4021" w:rsidRPr="0083500E">
        <w:rPr>
          <w:color w:val="000000"/>
          <w:sz w:val="22"/>
          <w:szCs w:val="22"/>
        </w:rPr>
        <w:t>tel</w:t>
      </w:r>
      <w:proofErr w:type="spellEnd"/>
      <w:r w:rsidR="00DE4021" w:rsidRPr="0083500E">
        <w:rPr>
          <w:color w:val="000000"/>
          <w:sz w:val="22"/>
          <w:szCs w:val="22"/>
        </w:rPr>
        <w:t xml:space="preserve">: 22 55 24 078, email: </w:t>
      </w:r>
      <w:hyperlink r:id="rId9" w:history="1">
        <w:r w:rsidR="00DE4021" w:rsidRPr="0083500E">
          <w:rPr>
            <w:rStyle w:val="Hipercze"/>
            <w:sz w:val="22"/>
            <w:szCs w:val="22"/>
          </w:rPr>
          <w:t>joanna.wiszniewska@adm.uw.edu.pl</w:t>
        </w:r>
      </w:hyperlink>
      <w:r w:rsidR="00DE4021" w:rsidRPr="0083500E">
        <w:rPr>
          <w:color w:val="000000"/>
          <w:sz w:val="22"/>
          <w:szCs w:val="22"/>
        </w:rPr>
        <w:t> </w:t>
      </w:r>
    </w:p>
    <w:p w14:paraId="3CECBC54" w14:textId="77777777" w:rsidR="008D3980" w:rsidRPr="0083500E" w:rsidRDefault="008D3980" w:rsidP="008D3980">
      <w:pPr>
        <w:pStyle w:val="NormalnyWeb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</w:p>
    <w:p w14:paraId="5F129A34" w14:textId="77777777" w:rsidR="00431A83" w:rsidRPr="0083500E" w:rsidRDefault="00431A83" w:rsidP="00C533BD">
      <w:pPr>
        <w:pStyle w:val="NormalnyWeb"/>
        <w:spacing w:before="0" w:beforeAutospacing="0" w:after="160" w:afterAutospacing="0"/>
        <w:jc w:val="both"/>
        <w:textAlignment w:val="baseline"/>
        <w:rPr>
          <w:color w:val="000000"/>
          <w:sz w:val="22"/>
          <w:szCs w:val="22"/>
        </w:rPr>
      </w:pPr>
    </w:p>
    <w:p w14:paraId="01530ED6" w14:textId="77777777" w:rsidR="000D1DA8" w:rsidRPr="0083500E" w:rsidRDefault="000D1DA8" w:rsidP="00C533BD">
      <w:pPr>
        <w:pStyle w:val="Normalny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14:paraId="6A6CC9E8" w14:textId="77777777" w:rsidR="008D3980" w:rsidRPr="0083500E" w:rsidRDefault="008D3980" w:rsidP="00C533BD">
      <w:pPr>
        <w:pStyle w:val="Normalny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14:paraId="6A8AC2E4" w14:textId="77777777" w:rsidR="008D3980" w:rsidRPr="0083500E" w:rsidRDefault="008D3980" w:rsidP="00C533BD">
      <w:pPr>
        <w:pStyle w:val="Normalny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14:paraId="68638290" w14:textId="77777777" w:rsidR="008D3980" w:rsidRPr="0083500E" w:rsidRDefault="008D3980" w:rsidP="00C533BD">
      <w:pPr>
        <w:pStyle w:val="Normalny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14:paraId="4C94B111" w14:textId="77777777" w:rsidR="008D3980" w:rsidRPr="0083500E" w:rsidRDefault="008D3980" w:rsidP="00C533BD">
      <w:pPr>
        <w:pStyle w:val="Normalny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14:paraId="7F59C272" w14:textId="77777777" w:rsidR="000D1DA8" w:rsidRPr="0083500E" w:rsidRDefault="000D1DA8" w:rsidP="00C533BD">
      <w:pPr>
        <w:pStyle w:val="Normalny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14:paraId="3185977C" w14:textId="1D3CA3D4" w:rsidR="00591B11" w:rsidRPr="0083500E" w:rsidRDefault="00591B11" w:rsidP="00557AB7">
      <w:pPr>
        <w:pStyle w:val="NormalnyWeb"/>
        <w:shd w:val="clear" w:color="auto" w:fill="FFFFFF"/>
        <w:spacing w:before="0" w:beforeAutospacing="0" w:after="0" w:afterAutospacing="0"/>
        <w:ind w:left="5664" w:firstLine="708"/>
        <w:jc w:val="center"/>
        <w:rPr>
          <w:sz w:val="22"/>
          <w:szCs w:val="22"/>
        </w:rPr>
      </w:pPr>
      <w:r w:rsidRPr="0083500E">
        <w:rPr>
          <w:sz w:val="22"/>
          <w:szCs w:val="22"/>
        </w:rPr>
        <w:t xml:space="preserve">Warszawa, </w:t>
      </w:r>
      <w:r w:rsidR="003E570A" w:rsidRPr="0083500E">
        <w:rPr>
          <w:sz w:val="22"/>
          <w:szCs w:val="22"/>
        </w:rPr>
        <w:t>0</w:t>
      </w:r>
      <w:r w:rsidR="00D9609D">
        <w:rPr>
          <w:sz w:val="22"/>
          <w:szCs w:val="22"/>
        </w:rPr>
        <w:t>4</w:t>
      </w:r>
      <w:r w:rsidR="00AC71B0" w:rsidRPr="0083500E">
        <w:rPr>
          <w:sz w:val="22"/>
          <w:szCs w:val="22"/>
        </w:rPr>
        <w:t>.</w:t>
      </w:r>
      <w:r w:rsidR="00D9609D">
        <w:rPr>
          <w:sz w:val="22"/>
          <w:szCs w:val="22"/>
        </w:rPr>
        <w:t>03</w:t>
      </w:r>
      <w:r w:rsidRPr="0083500E">
        <w:rPr>
          <w:sz w:val="22"/>
          <w:szCs w:val="22"/>
        </w:rPr>
        <w:t>.202</w:t>
      </w:r>
      <w:r w:rsidR="00133224" w:rsidRPr="0083500E">
        <w:rPr>
          <w:sz w:val="22"/>
          <w:szCs w:val="22"/>
        </w:rPr>
        <w:t>1</w:t>
      </w:r>
      <w:r w:rsidR="0083500E">
        <w:rPr>
          <w:sz w:val="22"/>
          <w:szCs w:val="22"/>
        </w:rPr>
        <w:t xml:space="preserve"> r.</w:t>
      </w:r>
    </w:p>
    <w:p w14:paraId="6D11447D" w14:textId="77777777" w:rsidR="00F064AC" w:rsidRPr="0083500E" w:rsidRDefault="00F064AC" w:rsidP="003868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F064AC" w:rsidRPr="0083500E" w:rsidSect="008B2977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BD297" w14:textId="77777777" w:rsidR="008C4848" w:rsidRDefault="008C4848" w:rsidP="00F95851">
      <w:pPr>
        <w:spacing w:after="0" w:line="240" w:lineRule="auto"/>
      </w:pPr>
      <w:r>
        <w:separator/>
      </w:r>
    </w:p>
  </w:endnote>
  <w:endnote w:type="continuationSeparator" w:id="0">
    <w:p w14:paraId="7490EA5F" w14:textId="77777777" w:rsidR="008C4848" w:rsidRDefault="008C4848" w:rsidP="00F9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050028"/>
      <w:docPartObj>
        <w:docPartGallery w:val="Page Numbers (Bottom of Page)"/>
        <w:docPartUnique/>
      </w:docPartObj>
    </w:sdtPr>
    <w:sdtEndPr/>
    <w:sdtContent>
      <w:p w14:paraId="2685E9C9" w14:textId="4ED08B78" w:rsidR="00CE42DE" w:rsidRDefault="00CE42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BC3">
          <w:rPr>
            <w:noProof/>
          </w:rPr>
          <w:t>2</w:t>
        </w:r>
        <w:r>
          <w:fldChar w:fldCharType="end"/>
        </w:r>
      </w:p>
    </w:sdtContent>
  </w:sdt>
  <w:p w14:paraId="7A6678D7" w14:textId="77777777" w:rsidR="00CE42DE" w:rsidRDefault="00CE42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269732"/>
      <w:docPartObj>
        <w:docPartGallery w:val="Page Numbers (Bottom of Page)"/>
        <w:docPartUnique/>
      </w:docPartObj>
    </w:sdtPr>
    <w:sdtEndPr/>
    <w:sdtContent>
      <w:p w14:paraId="7A35949E" w14:textId="228585E2" w:rsidR="008859A6" w:rsidRDefault="008859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BC3">
          <w:rPr>
            <w:noProof/>
          </w:rPr>
          <w:t>1</w:t>
        </w:r>
        <w:r>
          <w:fldChar w:fldCharType="end"/>
        </w:r>
      </w:p>
    </w:sdtContent>
  </w:sdt>
  <w:p w14:paraId="74936CBA" w14:textId="77777777" w:rsidR="008859A6" w:rsidRDefault="00885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195FA" w14:textId="77777777" w:rsidR="008C4848" w:rsidRDefault="008C4848" w:rsidP="00F95851">
      <w:pPr>
        <w:spacing w:after="0" w:line="240" w:lineRule="auto"/>
      </w:pPr>
      <w:r>
        <w:separator/>
      </w:r>
    </w:p>
  </w:footnote>
  <w:footnote w:type="continuationSeparator" w:id="0">
    <w:p w14:paraId="350B0DCD" w14:textId="77777777" w:rsidR="008C4848" w:rsidRDefault="008C4848" w:rsidP="00F9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5AF3C" w14:textId="2B9E1D2B" w:rsidR="006458C5" w:rsidRDefault="006458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091FA57" wp14:editId="36D1C1C7">
          <wp:simplePos x="0" y="0"/>
          <wp:positionH relativeFrom="margin">
            <wp:posOffset>-640080</wp:posOffset>
          </wp:positionH>
          <wp:positionV relativeFrom="paragraph">
            <wp:posOffset>10795</wp:posOffset>
          </wp:positionV>
          <wp:extent cx="1477645" cy="602615"/>
          <wp:effectExtent l="0" t="0" r="8255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58C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43F2F6" wp14:editId="6CC4B626">
          <wp:simplePos x="0" y="0"/>
          <wp:positionH relativeFrom="column">
            <wp:posOffset>3131185</wp:posOffset>
          </wp:positionH>
          <wp:positionV relativeFrom="paragraph">
            <wp:posOffset>7620</wp:posOffset>
          </wp:positionV>
          <wp:extent cx="3218400" cy="676800"/>
          <wp:effectExtent l="0" t="0" r="127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4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7060B2" w14:textId="50D8E38B" w:rsidR="006458C5" w:rsidRDefault="006458C5">
    <w:pPr>
      <w:pStyle w:val="Nagwek"/>
    </w:pPr>
  </w:p>
  <w:p w14:paraId="55BD0822" w14:textId="42950800" w:rsidR="00F95851" w:rsidRDefault="00F95851">
    <w:pPr>
      <w:pStyle w:val="Nagwek"/>
    </w:pPr>
  </w:p>
  <w:p w14:paraId="4FEDD518" w14:textId="346A31E3" w:rsidR="00F95851" w:rsidRDefault="00F95851">
    <w:pPr>
      <w:pStyle w:val="Nagwek"/>
    </w:pPr>
  </w:p>
  <w:p w14:paraId="452B65A3" w14:textId="77777777" w:rsidR="006458C5" w:rsidRDefault="006458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D9E"/>
    <w:multiLevelType w:val="multilevel"/>
    <w:tmpl w:val="B86A4D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53B5"/>
    <w:multiLevelType w:val="hybridMultilevel"/>
    <w:tmpl w:val="7630B368"/>
    <w:lvl w:ilvl="0" w:tplc="4C304D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007EB"/>
    <w:multiLevelType w:val="multilevel"/>
    <w:tmpl w:val="EF201E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E2963"/>
    <w:multiLevelType w:val="multilevel"/>
    <w:tmpl w:val="D40C4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16C27"/>
    <w:multiLevelType w:val="hybridMultilevel"/>
    <w:tmpl w:val="DE087002"/>
    <w:lvl w:ilvl="0" w:tplc="CCD24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7617A"/>
    <w:multiLevelType w:val="multilevel"/>
    <w:tmpl w:val="9342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B323B"/>
    <w:multiLevelType w:val="hybridMultilevel"/>
    <w:tmpl w:val="7CD459CC"/>
    <w:lvl w:ilvl="0" w:tplc="429CD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2980"/>
    <w:multiLevelType w:val="multilevel"/>
    <w:tmpl w:val="D40C4C28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4731A"/>
    <w:multiLevelType w:val="hybridMultilevel"/>
    <w:tmpl w:val="E83E4C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380FB7"/>
    <w:multiLevelType w:val="multilevel"/>
    <w:tmpl w:val="2E68C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241475"/>
    <w:multiLevelType w:val="hybridMultilevel"/>
    <w:tmpl w:val="7B142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40EA8"/>
    <w:multiLevelType w:val="hybridMultilevel"/>
    <w:tmpl w:val="D3DC2654"/>
    <w:lvl w:ilvl="0" w:tplc="CCD24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E66CA"/>
    <w:multiLevelType w:val="hybridMultilevel"/>
    <w:tmpl w:val="2D5A1B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710F57"/>
    <w:multiLevelType w:val="multilevel"/>
    <w:tmpl w:val="6DEEB0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FE2A84"/>
    <w:multiLevelType w:val="multilevel"/>
    <w:tmpl w:val="91B42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0471F6"/>
    <w:multiLevelType w:val="multilevel"/>
    <w:tmpl w:val="8F845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10B97"/>
    <w:multiLevelType w:val="multilevel"/>
    <w:tmpl w:val="B2BA042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 w15:restartNumberingAfterBreak="0">
    <w:nsid w:val="433A5115"/>
    <w:multiLevelType w:val="hybridMultilevel"/>
    <w:tmpl w:val="AECC7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C1384"/>
    <w:multiLevelType w:val="multilevel"/>
    <w:tmpl w:val="D38AEC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643444"/>
    <w:multiLevelType w:val="multilevel"/>
    <w:tmpl w:val="9CA2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7C3537"/>
    <w:multiLevelType w:val="hybridMultilevel"/>
    <w:tmpl w:val="6130C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C693F"/>
    <w:multiLevelType w:val="multilevel"/>
    <w:tmpl w:val="A8BE13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AC5E35"/>
    <w:multiLevelType w:val="multilevel"/>
    <w:tmpl w:val="A822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C44D25"/>
    <w:multiLevelType w:val="hybridMultilevel"/>
    <w:tmpl w:val="75387122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413CD"/>
    <w:multiLevelType w:val="hybridMultilevel"/>
    <w:tmpl w:val="C7E89160"/>
    <w:lvl w:ilvl="0" w:tplc="69043B9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2B25AE"/>
    <w:multiLevelType w:val="hybridMultilevel"/>
    <w:tmpl w:val="791A4AD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45A3B"/>
    <w:multiLevelType w:val="hybridMultilevel"/>
    <w:tmpl w:val="B9A216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305532"/>
    <w:multiLevelType w:val="multilevel"/>
    <w:tmpl w:val="0ABE9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1A675F1"/>
    <w:multiLevelType w:val="multilevel"/>
    <w:tmpl w:val="B2BA042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9" w15:restartNumberingAfterBreak="0">
    <w:nsid w:val="63337A07"/>
    <w:multiLevelType w:val="hybridMultilevel"/>
    <w:tmpl w:val="6A70C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37AE0"/>
    <w:multiLevelType w:val="hybridMultilevel"/>
    <w:tmpl w:val="BBBEE01E"/>
    <w:lvl w:ilvl="0" w:tplc="9AFC2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04FCC"/>
    <w:multiLevelType w:val="hybridMultilevel"/>
    <w:tmpl w:val="A3A0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226E5"/>
    <w:multiLevelType w:val="hybridMultilevel"/>
    <w:tmpl w:val="C43E35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3" w15:restartNumberingAfterBreak="0">
    <w:nsid w:val="7A056410"/>
    <w:multiLevelType w:val="multilevel"/>
    <w:tmpl w:val="20D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60710D"/>
    <w:multiLevelType w:val="multilevel"/>
    <w:tmpl w:val="8F0C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8F37F4"/>
    <w:multiLevelType w:val="multilevel"/>
    <w:tmpl w:val="2E68C03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9D190F"/>
    <w:multiLevelType w:val="multilevel"/>
    <w:tmpl w:val="0ABE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1A4F57"/>
    <w:multiLevelType w:val="hybridMultilevel"/>
    <w:tmpl w:val="265629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32"/>
  </w:num>
  <w:num w:numId="4">
    <w:abstractNumId w:val="23"/>
  </w:num>
  <w:num w:numId="5">
    <w:abstractNumId w:val="25"/>
  </w:num>
  <w:num w:numId="6">
    <w:abstractNumId w:val="6"/>
  </w:num>
  <w:num w:numId="7">
    <w:abstractNumId w:val="20"/>
  </w:num>
  <w:num w:numId="8">
    <w:abstractNumId w:val="4"/>
  </w:num>
  <w:num w:numId="9">
    <w:abstractNumId w:val="37"/>
  </w:num>
  <w:num w:numId="10">
    <w:abstractNumId w:val="8"/>
  </w:num>
  <w:num w:numId="11">
    <w:abstractNumId w:val="17"/>
  </w:num>
  <w:num w:numId="12">
    <w:abstractNumId w:val="11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22"/>
  </w:num>
  <w:num w:numId="17">
    <w:abstractNumId w:val="36"/>
  </w:num>
  <w:num w:numId="18">
    <w:abstractNumId w:val="3"/>
    <w:lvlOverride w:ilvl="0">
      <w:lvl w:ilvl="0">
        <w:start w:val="4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9">
    <w:abstractNumId w:val="34"/>
  </w:num>
  <w:num w:numId="20">
    <w:abstractNumId w:val="15"/>
    <w:lvlOverride w:ilvl="0">
      <w:lvl w:ilvl="0">
        <w:numFmt w:val="decimal"/>
        <w:lvlText w:val="%1."/>
        <w:lvlJc w:val="left"/>
      </w:lvl>
    </w:lvlOverride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15"/>
    <w:lvlOverride w:ilvl="0">
      <w:lvl w:ilvl="0">
        <w:numFmt w:val="decimal"/>
        <w:lvlText w:val="%1."/>
        <w:lvlJc w:val="left"/>
      </w:lvl>
    </w:lvlOverride>
  </w:num>
  <w:num w:numId="23">
    <w:abstractNumId w:val="21"/>
    <w:lvlOverride w:ilvl="0">
      <w:lvl w:ilvl="0">
        <w:numFmt w:val="decimal"/>
        <w:lvlText w:val="%1."/>
        <w:lvlJc w:val="left"/>
      </w:lvl>
    </w:lvlOverride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5"/>
  </w:num>
  <w:num w:numId="26">
    <w:abstractNumId w:val="18"/>
    <w:lvlOverride w:ilvl="0">
      <w:lvl w:ilvl="0">
        <w:numFmt w:val="decimal"/>
        <w:lvlText w:val="%1."/>
        <w:lvlJc w:val="left"/>
      </w:lvl>
    </w:lvlOverride>
  </w:num>
  <w:num w:numId="27">
    <w:abstractNumId w:val="0"/>
    <w:lvlOverride w:ilvl="0">
      <w:lvl w:ilvl="0">
        <w:numFmt w:val="decimal"/>
        <w:lvlText w:val="%1."/>
        <w:lvlJc w:val="left"/>
      </w:lvl>
    </w:lvlOverride>
  </w:num>
  <w:num w:numId="28">
    <w:abstractNumId w:val="14"/>
  </w:num>
  <w:num w:numId="29">
    <w:abstractNumId w:val="29"/>
  </w:num>
  <w:num w:numId="30">
    <w:abstractNumId w:val="27"/>
  </w:num>
  <w:num w:numId="31">
    <w:abstractNumId w:val="33"/>
  </w:num>
  <w:num w:numId="32">
    <w:abstractNumId w:val="16"/>
  </w:num>
  <w:num w:numId="33">
    <w:abstractNumId w:val="28"/>
  </w:num>
  <w:num w:numId="34">
    <w:abstractNumId w:val="12"/>
  </w:num>
  <w:num w:numId="35">
    <w:abstractNumId w:val="2"/>
  </w:num>
  <w:num w:numId="36">
    <w:abstractNumId w:val="7"/>
  </w:num>
  <w:num w:numId="37">
    <w:abstractNumId w:val="26"/>
  </w:num>
  <w:num w:numId="38">
    <w:abstractNumId w:val="19"/>
  </w:num>
  <w:num w:numId="39">
    <w:abstractNumId w:val="35"/>
  </w:num>
  <w:num w:numId="40">
    <w:abstractNumId w:val="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sjQxNjc0NTcyNTBX0lEKTi0uzszPAykwqwUAhB0mBiwAAAA="/>
  </w:docVars>
  <w:rsids>
    <w:rsidRoot w:val="00A56453"/>
    <w:rsid w:val="00033BC1"/>
    <w:rsid w:val="0009664D"/>
    <w:rsid w:val="000C30FE"/>
    <w:rsid w:val="000D1DA8"/>
    <w:rsid w:val="000E266A"/>
    <w:rsid w:val="001118B1"/>
    <w:rsid w:val="00133224"/>
    <w:rsid w:val="001372DF"/>
    <w:rsid w:val="00155744"/>
    <w:rsid w:val="00167E35"/>
    <w:rsid w:val="00192BA9"/>
    <w:rsid w:val="001A5B96"/>
    <w:rsid w:val="001C60BB"/>
    <w:rsid w:val="00223BDC"/>
    <w:rsid w:val="00223C58"/>
    <w:rsid w:val="00256F0F"/>
    <w:rsid w:val="002D17ED"/>
    <w:rsid w:val="002D1FE1"/>
    <w:rsid w:val="00313DDA"/>
    <w:rsid w:val="0031544A"/>
    <w:rsid w:val="00372150"/>
    <w:rsid w:val="00376AAC"/>
    <w:rsid w:val="003821B1"/>
    <w:rsid w:val="00386839"/>
    <w:rsid w:val="003C3F5C"/>
    <w:rsid w:val="003E570A"/>
    <w:rsid w:val="004079BC"/>
    <w:rsid w:val="0042156E"/>
    <w:rsid w:val="00431A83"/>
    <w:rsid w:val="00443BA8"/>
    <w:rsid w:val="0047135D"/>
    <w:rsid w:val="0048293D"/>
    <w:rsid w:val="00485027"/>
    <w:rsid w:val="00491D35"/>
    <w:rsid w:val="0049626E"/>
    <w:rsid w:val="005019A8"/>
    <w:rsid w:val="005123EF"/>
    <w:rsid w:val="00517C63"/>
    <w:rsid w:val="00557AB7"/>
    <w:rsid w:val="00567A69"/>
    <w:rsid w:val="005733B1"/>
    <w:rsid w:val="005872AE"/>
    <w:rsid w:val="00591B11"/>
    <w:rsid w:val="005F3ADC"/>
    <w:rsid w:val="00611175"/>
    <w:rsid w:val="00625DE2"/>
    <w:rsid w:val="00626BF6"/>
    <w:rsid w:val="006458C5"/>
    <w:rsid w:val="00646858"/>
    <w:rsid w:val="00651AB8"/>
    <w:rsid w:val="006C6A6E"/>
    <w:rsid w:val="007510C3"/>
    <w:rsid w:val="00776192"/>
    <w:rsid w:val="007A0BC1"/>
    <w:rsid w:val="007A10C3"/>
    <w:rsid w:val="007F436C"/>
    <w:rsid w:val="00801697"/>
    <w:rsid w:val="0083500E"/>
    <w:rsid w:val="008859A6"/>
    <w:rsid w:val="00890268"/>
    <w:rsid w:val="00891BC3"/>
    <w:rsid w:val="008B2977"/>
    <w:rsid w:val="008C4848"/>
    <w:rsid w:val="008D3967"/>
    <w:rsid w:val="008D3980"/>
    <w:rsid w:val="008E6CA0"/>
    <w:rsid w:val="008E7E01"/>
    <w:rsid w:val="008F52AD"/>
    <w:rsid w:val="009009B7"/>
    <w:rsid w:val="00953F3A"/>
    <w:rsid w:val="00961182"/>
    <w:rsid w:val="0096486C"/>
    <w:rsid w:val="00976141"/>
    <w:rsid w:val="00984AFD"/>
    <w:rsid w:val="009B7BEF"/>
    <w:rsid w:val="009D0281"/>
    <w:rsid w:val="009D285B"/>
    <w:rsid w:val="009D3599"/>
    <w:rsid w:val="009E2422"/>
    <w:rsid w:val="009E6599"/>
    <w:rsid w:val="00A21A6E"/>
    <w:rsid w:val="00A56453"/>
    <w:rsid w:val="00A844E7"/>
    <w:rsid w:val="00AA4F10"/>
    <w:rsid w:val="00AA68B5"/>
    <w:rsid w:val="00AC458F"/>
    <w:rsid w:val="00AC71B0"/>
    <w:rsid w:val="00AF2822"/>
    <w:rsid w:val="00B4193C"/>
    <w:rsid w:val="00B64506"/>
    <w:rsid w:val="00B909AC"/>
    <w:rsid w:val="00B92554"/>
    <w:rsid w:val="00B96343"/>
    <w:rsid w:val="00C23323"/>
    <w:rsid w:val="00C36762"/>
    <w:rsid w:val="00C533BD"/>
    <w:rsid w:val="00C619E1"/>
    <w:rsid w:val="00C759B7"/>
    <w:rsid w:val="00C95D6E"/>
    <w:rsid w:val="00CB670F"/>
    <w:rsid w:val="00CC35C3"/>
    <w:rsid w:val="00CC58CE"/>
    <w:rsid w:val="00CE42DE"/>
    <w:rsid w:val="00D22DA5"/>
    <w:rsid w:val="00D87239"/>
    <w:rsid w:val="00D9609D"/>
    <w:rsid w:val="00DE4021"/>
    <w:rsid w:val="00DF0443"/>
    <w:rsid w:val="00E22BAD"/>
    <w:rsid w:val="00E31270"/>
    <w:rsid w:val="00E476FB"/>
    <w:rsid w:val="00E54A37"/>
    <w:rsid w:val="00EA4D14"/>
    <w:rsid w:val="00EC601B"/>
    <w:rsid w:val="00EE4D7E"/>
    <w:rsid w:val="00F064AC"/>
    <w:rsid w:val="00F41F70"/>
    <w:rsid w:val="00F57EEC"/>
    <w:rsid w:val="00F95851"/>
    <w:rsid w:val="00FC7070"/>
    <w:rsid w:val="00FD5DB7"/>
    <w:rsid w:val="00F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89628"/>
  <w15:docId w15:val="{889589FD-5D94-4876-B295-B161FF9C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021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51"/>
  </w:style>
  <w:style w:type="paragraph" w:styleId="Stopka">
    <w:name w:val="footer"/>
    <w:basedOn w:val="Normalny"/>
    <w:link w:val="StopkaZnak"/>
    <w:uiPriority w:val="99"/>
    <w:unhideWhenUsed/>
    <w:rsid w:val="00F9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51"/>
  </w:style>
  <w:style w:type="paragraph" w:styleId="Akapitzlist">
    <w:name w:val="List Paragraph"/>
    <w:basedOn w:val="Normalny"/>
    <w:uiPriority w:val="34"/>
    <w:qFormat/>
    <w:rsid w:val="000C30FE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193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3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63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2D17E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431A8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31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org.pl/kategoria_naboru/ii-nabo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wz.uw.edu.pl/formularz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anna.wiszniewska@adm.uw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Kozdra</dc:creator>
  <cp:lastModifiedBy>Joanna Wiszniewska</cp:lastModifiedBy>
  <cp:revision>4</cp:revision>
  <cp:lastPrinted>2020-05-25T12:26:00Z</cp:lastPrinted>
  <dcterms:created xsi:type="dcterms:W3CDTF">2021-03-04T14:42:00Z</dcterms:created>
  <dcterms:modified xsi:type="dcterms:W3CDTF">2021-03-04T14:44:00Z</dcterms:modified>
</cp:coreProperties>
</file>